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7E7AC">
      <w:pPr>
        <w:pStyle w:val="2"/>
        <w:widowControl/>
        <w:spacing w:before="0" w:beforeAutospacing="0" w:after="0" w:afterAutospacing="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 w14:paraId="1E57CEEB">
      <w:pPr>
        <w:spacing w:line="7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30"/>
          <w:highlight w:val="yellow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44"/>
          <w:szCs w:val="30"/>
        </w:rPr>
        <w:t>报  价  表</w:t>
      </w:r>
    </w:p>
    <w:bookmarkEnd w:id="0"/>
    <w:p w14:paraId="4E1CE0A4">
      <w:pPr>
        <w:spacing w:line="700" w:lineRule="exact"/>
        <w:jc w:val="right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单价：元</w:t>
      </w:r>
    </w:p>
    <w:tbl>
      <w:tblPr>
        <w:tblStyle w:val="3"/>
        <w:tblW w:w="1384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06"/>
        <w:gridCol w:w="4245"/>
        <w:gridCol w:w="1418"/>
        <w:gridCol w:w="1599"/>
        <w:gridCol w:w="993"/>
        <w:gridCol w:w="917"/>
        <w:gridCol w:w="1549"/>
      </w:tblGrid>
      <w:tr w14:paraId="2C41B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B75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F90D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4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B8E04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工艺要求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6AEF4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规格（mm）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3B98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22B88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A1F95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参考价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499E5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26E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2A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00D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灯布画面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FE2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灯布高清户外喷绘画面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928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15D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BFF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C1C5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6A7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单张面积不足1平方按1平方价格计算</w:t>
            </w:r>
          </w:p>
        </w:tc>
      </w:tr>
      <w:tr w14:paraId="0E6EA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DA1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299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普通车贴画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C34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车贴纸高清户外写真喷绘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149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5A2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6E7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93C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402A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7A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5A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D41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海报、背胶画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C3E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高精度室内写真喷绘画面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80D8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18F2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F9B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C316D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8ED0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D8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5CC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D2E7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KT板喷画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B568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高清室内写真喷绘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EA68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AF5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C31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5CCB9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471C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285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FE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8751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旗织布喷绘 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748C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高清写真图文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025A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985A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7EF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206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4134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A30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D08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B807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反光膜UV喷印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BBC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反光胶户外写真喷绘图文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06A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E08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55D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2B1A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08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F2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C8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FA9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普通布标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167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红布丝印文字，锁边打带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3C89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宽700mm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ED53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002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CD89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96A8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8332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96E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E13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防水布标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2EA5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防水布丝印文字，锁边打带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865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宽700mm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EFD6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3CD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0CCB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DF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056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6C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DFE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PVC板UV喷印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105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PVC板喷印图文，激光切割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A530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10mm厚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34BA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A9B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610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CF34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892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2A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B4A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水晶字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25C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透明亚克力雕刻文字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62B5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10mm厚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2941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cm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59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5C58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7C4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1464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37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756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铝型材门牌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5ED9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铝型材烤漆底板，丝印文字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6603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400*150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AF7E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225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844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F77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0E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A8E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8F67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亚克力门牌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CF7E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透明亚克力板背印文字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147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300*150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9E0C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2E1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AE6D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E82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E6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D72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3CF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普通名片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7311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普通纸印刷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9E9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95*55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D8BC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0FB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DD65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113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BC2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3D0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AAD9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精品名片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276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特殊纸印刷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464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95*55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745E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37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AA32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7F06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2A12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478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238E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合格证、结业证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8DC6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特殊纸印刷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F7D9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210*160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C7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6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CE0A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654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3F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42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EDB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彩印双面吊牌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10FC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300G铜版纸双面彩印，透明工作套，精品吊绳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0B5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140*100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64D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17C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6C56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616F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2987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E48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964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彩印加膜手提袋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D8D3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铜版纸胶印，加膜，制作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991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340*260*90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F29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973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BE90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AB57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5A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125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9F3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考试、汇编手册50P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CCBD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皮纹纸黑白封面，黑白内页，胶装成册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BA8E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300*210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BEB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6D7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4206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70C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739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948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0974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考试、汇编手册70P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612D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皮纹纸黑白封面，黑白内页，胶装成册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785A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300*210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E42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BFC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9C03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3181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F3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EB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AD85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考试、汇编手册100P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926E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皮纹纸黑白封面，黑白内页，胶装成册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171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300*210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6C2B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5C4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50E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BB7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55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798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8965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考试、汇编手册150P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F6EE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皮纹纸黑白封面，黑白内页，胶装成册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F47C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300*210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B71C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2BE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84F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1F74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90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02F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966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考试、汇编手册50P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5C69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彩印封面，彩色内页，胶装成册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00B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300*210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352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DD7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C0D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3BE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518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64B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3859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考试、汇编手册100P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91C6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彩印封面，彩色内页，胶装成册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B8B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300*210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753C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275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C4E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2FA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22A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32F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0BD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上墙制度标牌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30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铝合金边框，烤漆上色，PVC板贴背胶图文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91C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600*450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F90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364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4F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B66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E83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4EC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D59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信封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53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普通纸印刷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712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120*240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61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B96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F11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.2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94B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500起印</w:t>
            </w:r>
          </w:p>
        </w:tc>
      </w:tr>
      <w:tr w14:paraId="1D486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37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8FD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Noto Sans SC" w:eastAsia="仿宋_GB2312"/>
                <w:color w:val="000000"/>
                <w:sz w:val="27"/>
                <w:szCs w:val="27"/>
              </w:rPr>
              <w:t>报价（统一折扣率）：  %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BFB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81F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0D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4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527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Noto Sans SC" w:eastAsia="仿宋_GB2312" w:cs="宋体"/>
                <w:color w:val="000000"/>
                <w:kern w:val="0"/>
                <w:sz w:val="27"/>
                <w:szCs w:val="27"/>
              </w:rPr>
              <w:t>报价说明：1.统一折扣率报价最低的为本次采购的中选机构。2.每件办公用品的实际采购价格=统一折扣率×参考价。</w:t>
            </w:r>
          </w:p>
        </w:tc>
      </w:tr>
    </w:tbl>
    <w:p w14:paraId="69F29F5E">
      <w:pPr>
        <w:snapToGrid w:val="0"/>
        <w:spacing w:line="579" w:lineRule="exact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投标单位（盖章）：   </w:t>
      </w:r>
    </w:p>
    <w:p w14:paraId="5910E879">
      <w:pPr>
        <w:snapToGrid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法定代表人（签名）:</w:t>
      </w: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</w:t>
      </w:r>
    </w:p>
    <w:p w14:paraId="39D94B6B">
      <w:pPr>
        <w:snapToGrid w:val="0"/>
        <w:spacing w:line="579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                                          年    月   日</w:t>
      </w:r>
    </w:p>
    <w:p w14:paraId="3B310E74"/>
    <w:sectPr>
      <w:pgSz w:w="16838" w:h="11906" w:orient="landscape"/>
      <w:pgMar w:top="1690" w:right="1576" w:bottom="1690" w:left="146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5474D"/>
    <w:rsid w:val="797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2026-05-08T10:03:00Z</dcterms:created>
  <dc:creator>左手藏着扑克牌</dc:creator>
  <cp:lastModifiedBy>左手藏着扑克牌</cp:lastModifiedBy>
  <dcterms:modified xsi:type="dcterms:W3CDTF">2026-05-08T10:05:32Z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AD08C2183A9E4D25845F875373DF585F_11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